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31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1512"/>
        <w:gridCol w:w="6390"/>
      </w:tblGrid>
      <w:tr w:rsidR="0073143F" w:rsidTr="0073143F">
        <w:tc>
          <w:tcPr>
            <w:tcW w:w="6408" w:type="dxa"/>
          </w:tcPr>
          <w:p w:rsidR="0073143F" w:rsidRPr="0073143F" w:rsidRDefault="0073143F" w:rsidP="00983DD7">
            <w:pPr>
              <w:rPr>
                <w:rFonts w:ascii="Century Gothic" w:hAnsi="Century Gothic"/>
                <w:b/>
                <w:color w:val="282828"/>
                <w:sz w:val="10"/>
                <w:szCs w:val="10"/>
              </w:rPr>
            </w:pPr>
            <w:r w:rsidRPr="0073143F">
              <w:rPr>
                <w:rFonts w:ascii="Arial" w:hAnsi="Arial" w:cs="Arial"/>
                <w:b/>
                <w:noProof/>
                <w:color w:val="000000"/>
                <w:sz w:val="42"/>
                <w:szCs w:val="42"/>
                <w:lang w:eastAsia="en-CA"/>
              </w:rPr>
              <w:drawing>
                <wp:anchor distT="0" distB="0" distL="114300" distR="114300" simplePos="0" relativeHeight="251676672" behindDoc="0" locked="0" layoutInCell="1" allowOverlap="1">
                  <wp:simplePos x="0" y="0"/>
                  <wp:positionH relativeFrom="column">
                    <wp:posOffset>17145</wp:posOffset>
                  </wp:positionH>
                  <wp:positionV relativeFrom="paragraph">
                    <wp:posOffset>0</wp:posOffset>
                  </wp:positionV>
                  <wp:extent cx="857250" cy="857250"/>
                  <wp:effectExtent l="19050" t="0" r="0" b="0"/>
                  <wp:wrapThrough wrapText="bothSides">
                    <wp:wrapPolygon edited="0">
                      <wp:start x="-480" y="0"/>
                      <wp:lineTo x="-480" y="21120"/>
                      <wp:lineTo x="21600" y="21120"/>
                      <wp:lineTo x="21600" y="0"/>
                      <wp:lineTo x="-480" y="0"/>
                    </wp:wrapPolygon>
                  </wp:wrapThrough>
                  <wp:docPr id="13" name="Picture 1" descr="School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a:hlinkClick r:id="rId4"/>
                          </pic:cNvPr>
                          <pic:cNvPicPr>
                            <a:picLocks noChangeAspect="1" noChangeArrowheads="1"/>
                          </pic:cNvPicPr>
                        </pic:nvPicPr>
                        <pic:blipFill>
                          <a:blip r:embed="rId5" cstate="print"/>
                          <a:srcRect/>
                          <a:stretch>
                            <a:fillRect/>
                          </a:stretch>
                        </pic:blipFill>
                        <pic:spPr bwMode="auto">
                          <a:xfrm>
                            <a:off x="0" y="0"/>
                            <a:ext cx="857250" cy="857250"/>
                          </a:xfrm>
                          <a:prstGeom prst="rect">
                            <a:avLst/>
                          </a:prstGeom>
                          <a:noFill/>
                          <a:ln w="9525">
                            <a:noFill/>
                            <a:miter lim="800000"/>
                            <a:headEnd/>
                            <a:tailEnd/>
                          </a:ln>
                        </pic:spPr>
                      </pic:pic>
                    </a:graphicData>
                  </a:graphic>
                </wp:anchor>
              </w:drawing>
            </w:r>
            <w:r>
              <w:rPr>
                <w:rFonts w:ascii="Century Gothic" w:hAnsi="Century Gothic"/>
                <w:b/>
                <w:color w:val="282828"/>
                <w:sz w:val="42"/>
                <w:szCs w:val="42"/>
              </w:rPr>
              <w:t xml:space="preserve"> </w:t>
            </w:r>
          </w:p>
          <w:p w:rsidR="0073143F" w:rsidRPr="0073143F" w:rsidRDefault="0073143F" w:rsidP="00983DD7">
            <w:pPr>
              <w:rPr>
                <w:rFonts w:ascii="Century Gothic" w:hAnsi="Century Gothic"/>
                <w:b/>
                <w:color w:val="282828"/>
                <w:sz w:val="42"/>
                <w:szCs w:val="42"/>
              </w:rPr>
            </w:pPr>
            <w:r w:rsidRPr="0073143F">
              <w:rPr>
                <w:rFonts w:ascii="Century Gothic" w:hAnsi="Century Gothic"/>
                <w:b/>
                <w:color w:val="282828"/>
                <w:sz w:val="42"/>
                <w:szCs w:val="42"/>
              </w:rPr>
              <w:t xml:space="preserve">TOMKEN ROAD </w:t>
            </w:r>
          </w:p>
          <w:p w:rsidR="0073143F" w:rsidRPr="0073143F" w:rsidRDefault="0073143F" w:rsidP="00983DD7">
            <w:pPr>
              <w:rPr>
                <w:rFonts w:ascii="Century Gothic" w:hAnsi="Century Gothic"/>
                <w:b/>
                <w:color w:val="282828"/>
                <w:sz w:val="42"/>
                <w:szCs w:val="42"/>
              </w:rPr>
            </w:pPr>
            <w:r w:rsidRPr="0073143F">
              <w:rPr>
                <w:rFonts w:ascii="Century Gothic" w:hAnsi="Century Gothic"/>
                <w:b/>
                <w:color w:val="282828"/>
                <w:sz w:val="42"/>
                <w:szCs w:val="42"/>
              </w:rPr>
              <w:t>MIDDLE SCHOOL</w:t>
            </w:r>
          </w:p>
          <w:p w:rsidR="0073143F" w:rsidRDefault="0073143F" w:rsidP="00983DD7">
            <w:pPr>
              <w:rPr>
                <w:rFonts w:ascii="Century Gothic" w:hAnsi="Century Gothic"/>
                <w:color w:val="282828"/>
                <w:sz w:val="22"/>
              </w:rPr>
            </w:pPr>
          </w:p>
          <w:p w:rsidR="0073143F" w:rsidRDefault="00C835C8" w:rsidP="00983DD7">
            <w:pPr>
              <w:rPr>
                <w:rFonts w:ascii="Century Gothic" w:hAnsi="Century Gothic"/>
                <w:color w:val="282828"/>
                <w:sz w:val="22"/>
              </w:rPr>
            </w:pPr>
            <w:r w:rsidRPr="00C835C8">
              <w:rPr>
                <w:rFonts w:ascii="Century Gothic" w:hAnsi="Century Gothic"/>
                <w:noProof/>
                <w:color w:val="282828"/>
                <w:sz w:val="22"/>
                <w:lang w:val="en-US"/>
              </w:rPr>
              <w:pict>
                <v:rect id="_x0000_s1036" style="position:absolute;margin-left:-21.15pt;margin-top:-85.45pt;width:354pt;height:561.85pt;z-index:251675648" filled="f" strokeweight="1.5pt"/>
              </w:pict>
            </w:r>
          </w:p>
          <w:p w:rsidR="0073143F" w:rsidRDefault="0073143F" w:rsidP="00983DD7">
            <w:pPr>
              <w:rPr>
                <w:rFonts w:ascii="Century Gothic" w:hAnsi="Century Gothic"/>
                <w:color w:val="282828"/>
                <w:sz w:val="22"/>
              </w:rPr>
            </w:pPr>
          </w:p>
          <w:p w:rsidR="0073143F" w:rsidRPr="00983DD7" w:rsidRDefault="0073143F" w:rsidP="00983DD7">
            <w:pPr>
              <w:rPr>
                <w:rFonts w:ascii="Century Gothic" w:hAnsi="Century Gothic"/>
                <w:color w:val="282828"/>
                <w:sz w:val="22"/>
              </w:rPr>
            </w:pPr>
            <w:r w:rsidRPr="00983DD7">
              <w:rPr>
                <w:rFonts w:ascii="Century Gothic" w:hAnsi="Century Gothic"/>
                <w:color w:val="282828"/>
                <w:sz w:val="22"/>
              </w:rPr>
              <w:t xml:space="preserve">Nov 2014 </w:t>
            </w:r>
          </w:p>
          <w:p w:rsidR="0073143F" w:rsidRPr="00983DD7" w:rsidRDefault="0073143F" w:rsidP="00983DD7">
            <w:pPr>
              <w:rPr>
                <w:rFonts w:ascii="Century Gothic" w:hAnsi="Century Gothic"/>
                <w:color w:val="282828"/>
                <w:sz w:val="22"/>
              </w:rPr>
            </w:pPr>
          </w:p>
          <w:p w:rsidR="0073143F" w:rsidRPr="00983DD7" w:rsidRDefault="0073143F" w:rsidP="00983DD7">
            <w:pPr>
              <w:rPr>
                <w:rFonts w:ascii="Century Gothic" w:hAnsi="Century Gothic"/>
                <w:color w:val="282828"/>
                <w:sz w:val="22"/>
              </w:rPr>
            </w:pPr>
            <w:r w:rsidRPr="00983DD7">
              <w:rPr>
                <w:rFonts w:ascii="Century Gothic" w:hAnsi="Century Gothic"/>
                <w:color w:val="282828"/>
                <w:sz w:val="22"/>
              </w:rPr>
              <w:t>Dear Family of _____________</w:t>
            </w:r>
            <w:r>
              <w:rPr>
                <w:rFonts w:ascii="Century Gothic" w:hAnsi="Century Gothic"/>
                <w:color w:val="282828"/>
                <w:sz w:val="22"/>
              </w:rPr>
              <w:t>___</w:t>
            </w:r>
            <w:r w:rsidRPr="00983DD7">
              <w:rPr>
                <w:rFonts w:ascii="Century Gothic" w:hAnsi="Century Gothic"/>
                <w:color w:val="282828"/>
                <w:sz w:val="22"/>
              </w:rPr>
              <w:t>_</w:t>
            </w:r>
            <w:r>
              <w:rPr>
                <w:rFonts w:ascii="Century Gothic" w:hAnsi="Century Gothic"/>
                <w:color w:val="282828"/>
                <w:sz w:val="22"/>
              </w:rPr>
              <w:t xml:space="preserve"> in 702</w:t>
            </w:r>
            <w:r w:rsidRPr="00983DD7">
              <w:rPr>
                <w:rFonts w:ascii="Century Gothic" w:hAnsi="Century Gothic"/>
                <w:color w:val="282828"/>
                <w:sz w:val="22"/>
              </w:rPr>
              <w:t>;</w:t>
            </w:r>
            <w:r w:rsidRPr="00983DD7">
              <w:rPr>
                <w:rFonts w:ascii="Century Gothic" w:hAnsi="Century Gothic"/>
                <w:color w:val="282828"/>
                <w:sz w:val="22"/>
              </w:rPr>
              <w:br/>
            </w:r>
            <w:r w:rsidRPr="00983DD7">
              <w:rPr>
                <w:rFonts w:ascii="Century Gothic" w:hAnsi="Century Gothic"/>
                <w:color w:val="282828"/>
                <w:sz w:val="22"/>
              </w:rPr>
              <w:br/>
              <w:t xml:space="preserve">Your </w:t>
            </w:r>
            <w:r>
              <w:rPr>
                <w:rFonts w:ascii="Century Gothic" w:hAnsi="Century Gothic"/>
                <w:color w:val="282828"/>
                <w:sz w:val="22"/>
              </w:rPr>
              <w:t>conference</w:t>
            </w:r>
            <w:r w:rsidRPr="00983DD7">
              <w:rPr>
                <w:rFonts w:ascii="Century Gothic" w:hAnsi="Century Gothic"/>
                <w:color w:val="282828"/>
                <w:sz w:val="22"/>
              </w:rPr>
              <w:t xml:space="preserve"> time has been scheduled for</w:t>
            </w:r>
            <w:r>
              <w:rPr>
                <w:rFonts w:ascii="Century Gothic" w:hAnsi="Century Gothic"/>
                <w:color w:val="282828"/>
                <w:sz w:val="22"/>
              </w:rPr>
              <w:t>:</w:t>
            </w:r>
          </w:p>
          <w:p w:rsidR="0073143F" w:rsidRPr="00983DD7" w:rsidRDefault="0073143F" w:rsidP="00983DD7">
            <w:pPr>
              <w:rPr>
                <w:rFonts w:ascii="Century Gothic" w:hAnsi="Century Gothic"/>
                <w:color w:val="282828"/>
                <w:sz w:val="22"/>
              </w:rPr>
            </w:pPr>
          </w:p>
          <w:p w:rsidR="0073143F" w:rsidRPr="00983DD7" w:rsidRDefault="0073143F" w:rsidP="00983DD7">
            <w:pPr>
              <w:ind w:left="720"/>
              <w:rPr>
                <w:rFonts w:ascii="Century Gothic" w:hAnsi="Century Gothic"/>
                <w:color w:val="282828"/>
                <w:sz w:val="20"/>
                <w:szCs w:val="20"/>
              </w:rPr>
            </w:pPr>
            <w:r w:rsidRPr="00983DD7">
              <w:rPr>
                <w:rFonts w:ascii="Century Gothic" w:hAnsi="Century Gothic"/>
                <w:color w:val="282828"/>
                <w:sz w:val="20"/>
                <w:szCs w:val="20"/>
              </w:rPr>
              <w:t>___ Thursday evening at _________ p.m.</w:t>
            </w:r>
            <w:r>
              <w:rPr>
                <w:rFonts w:ascii="Century Gothic" w:hAnsi="Century Gothic"/>
                <w:color w:val="282828"/>
                <w:sz w:val="20"/>
                <w:szCs w:val="20"/>
              </w:rPr>
              <w:t xml:space="preserve"> in the north gym.</w:t>
            </w:r>
          </w:p>
          <w:p w:rsidR="0073143F" w:rsidRPr="00983DD7" w:rsidRDefault="0073143F" w:rsidP="00983DD7">
            <w:pPr>
              <w:ind w:left="720"/>
              <w:rPr>
                <w:rFonts w:ascii="Century Gothic" w:hAnsi="Century Gothic"/>
                <w:color w:val="282828"/>
                <w:sz w:val="10"/>
                <w:szCs w:val="10"/>
              </w:rPr>
            </w:pPr>
          </w:p>
          <w:p w:rsidR="0073143F" w:rsidRPr="00983DD7" w:rsidRDefault="0073143F" w:rsidP="00983DD7">
            <w:pPr>
              <w:rPr>
                <w:rFonts w:ascii="Century Gothic" w:hAnsi="Century Gothic"/>
                <w:color w:val="282828"/>
                <w:sz w:val="20"/>
                <w:szCs w:val="20"/>
              </w:rPr>
            </w:pPr>
            <w:r>
              <w:rPr>
                <w:rFonts w:ascii="Century Gothic" w:hAnsi="Century Gothic"/>
                <w:color w:val="282828"/>
                <w:sz w:val="20"/>
                <w:szCs w:val="20"/>
              </w:rPr>
              <w:t xml:space="preserve">             </w:t>
            </w:r>
            <w:r w:rsidRPr="00983DD7">
              <w:rPr>
                <w:rFonts w:ascii="Century Gothic" w:hAnsi="Century Gothic"/>
                <w:color w:val="282828"/>
                <w:sz w:val="20"/>
                <w:szCs w:val="20"/>
              </w:rPr>
              <w:t>___ Friday morning at _________ a.m.</w:t>
            </w:r>
            <w:r>
              <w:rPr>
                <w:rFonts w:ascii="Century Gothic" w:hAnsi="Century Gothic"/>
                <w:color w:val="282828"/>
                <w:sz w:val="20"/>
                <w:szCs w:val="20"/>
              </w:rPr>
              <w:t xml:space="preserve"> in the north gym.</w:t>
            </w:r>
          </w:p>
          <w:p w:rsidR="0073143F" w:rsidRPr="00983DD7" w:rsidRDefault="0073143F" w:rsidP="00983DD7">
            <w:pPr>
              <w:ind w:left="720"/>
              <w:rPr>
                <w:rFonts w:ascii="Century Gothic" w:hAnsi="Century Gothic"/>
                <w:color w:val="282828"/>
                <w:sz w:val="10"/>
                <w:szCs w:val="10"/>
              </w:rPr>
            </w:pPr>
          </w:p>
          <w:p w:rsidR="0073143F" w:rsidRDefault="0073143F" w:rsidP="00983DD7">
            <w:pPr>
              <w:ind w:left="720"/>
              <w:rPr>
                <w:rFonts w:ascii="Century Gothic" w:hAnsi="Century Gothic"/>
                <w:color w:val="282828"/>
                <w:sz w:val="22"/>
              </w:rPr>
            </w:pPr>
            <w:r w:rsidRPr="00983DD7">
              <w:rPr>
                <w:rFonts w:ascii="Century Gothic" w:hAnsi="Century Gothic"/>
                <w:color w:val="282828"/>
                <w:sz w:val="20"/>
                <w:szCs w:val="20"/>
              </w:rPr>
              <w:t>___ the following da</w:t>
            </w:r>
            <w:r w:rsidR="0055668D">
              <w:rPr>
                <w:rFonts w:ascii="Century Gothic" w:hAnsi="Century Gothic"/>
                <w:color w:val="282828"/>
                <w:sz w:val="20"/>
                <w:szCs w:val="20"/>
              </w:rPr>
              <w:t>te/time: _____________________</w:t>
            </w:r>
            <w:r w:rsidRPr="00983DD7">
              <w:rPr>
                <w:rFonts w:ascii="Century Gothic" w:hAnsi="Century Gothic"/>
                <w:color w:val="282828"/>
                <w:sz w:val="20"/>
                <w:szCs w:val="20"/>
              </w:rPr>
              <w:t>_____</w:t>
            </w:r>
            <w:r>
              <w:rPr>
                <w:rFonts w:ascii="Century Gothic" w:hAnsi="Century Gothic"/>
                <w:color w:val="282828"/>
                <w:sz w:val="20"/>
                <w:szCs w:val="20"/>
              </w:rPr>
              <w:t xml:space="preserve"> </w:t>
            </w:r>
            <w:r>
              <w:rPr>
                <w:rFonts w:ascii="Century Gothic" w:hAnsi="Century Gothic"/>
                <w:color w:val="282828"/>
                <w:sz w:val="20"/>
                <w:szCs w:val="20"/>
              </w:rPr>
              <w:br/>
              <w:t xml:space="preserve">       in Ms. </w:t>
            </w:r>
            <w:proofErr w:type="spellStart"/>
            <w:r>
              <w:rPr>
                <w:rFonts w:ascii="Century Gothic" w:hAnsi="Century Gothic"/>
                <w:color w:val="282828"/>
                <w:sz w:val="20"/>
                <w:szCs w:val="20"/>
              </w:rPr>
              <w:t>Teschow’s</w:t>
            </w:r>
            <w:proofErr w:type="spellEnd"/>
            <w:r>
              <w:rPr>
                <w:rFonts w:ascii="Century Gothic" w:hAnsi="Century Gothic"/>
                <w:color w:val="282828"/>
                <w:sz w:val="20"/>
                <w:szCs w:val="20"/>
              </w:rPr>
              <w:t xml:space="preserve"> room (312, South Building)</w:t>
            </w:r>
          </w:p>
          <w:p w:rsidR="0073143F" w:rsidRPr="00983DD7" w:rsidRDefault="0073143F" w:rsidP="00983DD7">
            <w:pPr>
              <w:rPr>
                <w:rFonts w:ascii="Century Gothic" w:hAnsi="Century Gothic"/>
                <w:color w:val="282828"/>
                <w:sz w:val="22"/>
              </w:rPr>
            </w:pPr>
          </w:p>
          <w:p w:rsidR="0073143F" w:rsidRDefault="0073143F" w:rsidP="00983DD7">
            <w:pPr>
              <w:rPr>
                <w:rFonts w:ascii="Century Gothic" w:hAnsi="Century Gothic"/>
                <w:color w:val="282828"/>
                <w:sz w:val="22"/>
              </w:rPr>
            </w:pPr>
            <w:r w:rsidRPr="00983DD7">
              <w:rPr>
                <w:rFonts w:ascii="Century Gothic" w:hAnsi="Century Gothic"/>
                <w:color w:val="282828"/>
                <w:sz w:val="22"/>
              </w:rPr>
              <w:t>Please note that</w:t>
            </w:r>
            <w:r>
              <w:rPr>
                <w:rFonts w:ascii="Century Gothic" w:hAnsi="Century Gothic"/>
                <w:color w:val="282828"/>
                <w:sz w:val="22"/>
              </w:rPr>
              <w:t xml:space="preserve"> conferences are 15 minutes in length.  Where possible and appropriate, another teacher may also join the conference.  If you are unable to attend the meeting, please advise the school as soon as possible, so that we can schedule another time.</w:t>
            </w:r>
          </w:p>
          <w:p w:rsidR="0073143F" w:rsidRDefault="0073143F" w:rsidP="00983DD7">
            <w:pPr>
              <w:rPr>
                <w:rFonts w:ascii="Century Gothic" w:hAnsi="Century Gothic"/>
                <w:color w:val="282828"/>
                <w:sz w:val="22"/>
              </w:rPr>
            </w:pPr>
          </w:p>
          <w:p w:rsidR="0073143F" w:rsidRDefault="0073143F" w:rsidP="00983DD7">
            <w:pPr>
              <w:rPr>
                <w:rFonts w:ascii="Century Gothic" w:hAnsi="Century Gothic"/>
                <w:color w:val="282828"/>
                <w:sz w:val="22"/>
              </w:rPr>
            </w:pPr>
            <w:r>
              <w:rPr>
                <w:rFonts w:ascii="Century Gothic" w:hAnsi="Century Gothic"/>
                <w:color w:val="282828"/>
                <w:sz w:val="22"/>
              </w:rPr>
              <w:t>Your child should attend the meeting, as s/he will have work and goals to share with you.</w:t>
            </w:r>
          </w:p>
          <w:p w:rsidR="0073143F" w:rsidRDefault="0073143F" w:rsidP="00983DD7">
            <w:pPr>
              <w:rPr>
                <w:rFonts w:ascii="Century Gothic" w:hAnsi="Century Gothic"/>
                <w:color w:val="282828"/>
                <w:sz w:val="22"/>
              </w:rPr>
            </w:pPr>
          </w:p>
          <w:p w:rsidR="0073143F" w:rsidRDefault="0073143F" w:rsidP="00983DD7">
            <w:pPr>
              <w:rPr>
                <w:rFonts w:ascii="Century Gothic" w:hAnsi="Century Gothic"/>
                <w:color w:val="282828"/>
                <w:sz w:val="22"/>
              </w:rPr>
            </w:pPr>
            <w:r>
              <w:rPr>
                <w:rFonts w:ascii="Century Gothic" w:hAnsi="Century Gothic"/>
                <w:color w:val="282828"/>
                <w:sz w:val="22"/>
              </w:rPr>
              <w:t>I look forward to meeting you in the days/weeks ahead to discuss your child’s academic progress, and to partner for his/her success at school.</w:t>
            </w:r>
          </w:p>
          <w:p w:rsidR="0073143F" w:rsidRDefault="0073143F" w:rsidP="00983DD7">
            <w:pPr>
              <w:rPr>
                <w:rFonts w:ascii="Century Gothic" w:hAnsi="Century Gothic"/>
                <w:color w:val="282828"/>
                <w:sz w:val="22"/>
              </w:rPr>
            </w:pPr>
            <w:r>
              <w:rPr>
                <w:rFonts w:ascii="Century Gothic" w:hAnsi="Century Gothic"/>
                <w:noProof/>
                <w:color w:val="282828"/>
                <w:sz w:val="22"/>
                <w:lang w:eastAsia="en-CA"/>
              </w:rPr>
              <w:drawing>
                <wp:anchor distT="0" distB="0" distL="114300" distR="114300" simplePos="0" relativeHeight="251677696" behindDoc="0" locked="0" layoutInCell="1" allowOverlap="1">
                  <wp:simplePos x="0" y="0"/>
                  <wp:positionH relativeFrom="column">
                    <wp:posOffset>2836545</wp:posOffset>
                  </wp:positionH>
                  <wp:positionV relativeFrom="paragraph">
                    <wp:posOffset>137795</wp:posOffset>
                  </wp:positionV>
                  <wp:extent cx="876300" cy="1066800"/>
                  <wp:effectExtent l="0" t="0" r="0" b="0"/>
                  <wp:wrapThrough wrapText="bothSides">
                    <wp:wrapPolygon edited="0">
                      <wp:start x="18313" y="0"/>
                      <wp:lineTo x="13617" y="1157"/>
                      <wp:lineTo x="4696" y="5014"/>
                      <wp:lineTo x="4696" y="18129"/>
                      <wp:lineTo x="17843" y="18129"/>
                      <wp:lineTo x="18313" y="18129"/>
                      <wp:lineTo x="16904" y="13500"/>
                      <wp:lineTo x="16904" y="12343"/>
                      <wp:lineTo x="18313" y="7329"/>
                      <wp:lineTo x="18783" y="6171"/>
                      <wp:lineTo x="21600" y="1543"/>
                      <wp:lineTo x="21600" y="0"/>
                      <wp:lineTo x="18313" y="0"/>
                    </wp:wrapPolygon>
                  </wp:wrapThrough>
                  <wp:docPr id="14" name="Picture 4" descr="C:\Users\p0036168\AppData\Local\Microsoft\Windows\Temporary Internet Files\Content.IE5\QO3B5WBJ\MC9004395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0036168\AppData\Local\Microsoft\Windows\Temporary Internet Files\Content.IE5\QO3B5WBJ\MC900439592[1].png"/>
                          <pic:cNvPicPr>
                            <a:picLocks noChangeAspect="1" noChangeArrowheads="1"/>
                          </pic:cNvPicPr>
                        </pic:nvPicPr>
                        <pic:blipFill>
                          <a:blip r:embed="rId6" cstate="print"/>
                          <a:srcRect/>
                          <a:stretch>
                            <a:fillRect/>
                          </a:stretch>
                        </pic:blipFill>
                        <pic:spPr bwMode="auto">
                          <a:xfrm>
                            <a:off x="0" y="0"/>
                            <a:ext cx="876300" cy="1066800"/>
                          </a:xfrm>
                          <a:prstGeom prst="rect">
                            <a:avLst/>
                          </a:prstGeom>
                          <a:noFill/>
                          <a:ln w="9525">
                            <a:noFill/>
                            <a:miter lim="800000"/>
                            <a:headEnd/>
                            <a:tailEnd/>
                          </a:ln>
                        </pic:spPr>
                      </pic:pic>
                    </a:graphicData>
                  </a:graphic>
                </wp:anchor>
              </w:drawing>
            </w:r>
          </w:p>
          <w:p w:rsidR="0073143F" w:rsidRDefault="0073143F" w:rsidP="00983DD7">
            <w:pPr>
              <w:rPr>
                <w:rFonts w:ascii="Century Gothic" w:hAnsi="Century Gothic"/>
                <w:color w:val="282828"/>
                <w:sz w:val="10"/>
                <w:szCs w:val="10"/>
              </w:rPr>
            </w:pPr>
            <w:r w:rsidRPr="00983DD7">
              <w:rPr>
                <w:rFonts w:ascii="Century Gothic" w:hAnsi="Century Gothic"/>
                <w:color w:val="282828"/>
                <w:sz w:val="22"/>
              </w:rPr>
              <w:t>Kind regards,</w:t>
            </w:r>
            <w:r w:rsidRPr="00983DD7">
              <w:rPr>
                <w:rFonts w:ascii="Century Gothic" w:hAnsi="Century Gothic"/>
                <w:color w:val="282828"/>
                <w:sz w:val="22"/>
              </w:rPr>
              <w:br/>
            </w:r>
          </w:p>
          <w:p w:rsidR="0073143F" w:rsidRPr="00983DD7" w:rsidRDefault="0073143F" w:rsidP="00983DD7">
            <w:pPr>
              <w:rPr>
                <w:rFonts w:ascii="Century Gothic" w:hAnsi="Century Gothic"/>
                <w:b/>
                <w:i/>
                <w:color w:val="282828"/>
                <w:szCs w:val="24"/>
              </w:rPr>
            </w:pPr>
            <w:r w:rsidRPr="00983DD7">
              <w:rPr>
                <w:rFonts w:ascii="Century Gothic" w:hAnsi="Century Gothic"/>
                <w:color w:val="282828"/>
                <w:sz w:val="10"/>
                <w:szCs w:val="10"/>
              </w:rPr>
              <w:br/>
            </w:r>
            <w:r w:rsidRPr="00983DD7">
              <w:rPr>
                <w:rFonts w:ascii="Century Gothic" w:hAnsi="Century Gothic"/>
                <w:b/>
                <w:i/>
                <w:color w:val="282828"/>
                <w:szCs w:val="24"/>
              </w:rPr>
              <w:t xml:space="preserve">Vera C. </w:t>
            </w:r>
            <w:proofErr w:type="spellStart"/>
            <w:r w:rsidRPr="00983DD7">
              <w:rPr>
                <w:rFonts w:ascii="Century Gothic" w:hAnsi="Century Gothic"/>
                <w:b/>
                <w:i/>
                <w:color w:val="282828"/>
                <w:szCs w:val="24"/>
              </w:rPr>
              <w:t>Teschow</w:t>
            </w:r>
            <w:proofErr w:type="spellEnd"/>
            <w:r w:rsidRPr="00983DD7">
              <w:rPr>
                <w:rFonts w:ascii="Century Gothic" w:hAnsi="Century Gothic"/>
                <w:b/>
                <w:i/>
                <w:color w:val="282828"/>
                <w:szCs w:val="24"/>
              </w:rPr>
              <w:t xml:space="preserve"> </w:t>
            </w:r>
            <w:r w:rsidRPr="00983DD7">
              <w:rPr>
                <w:rFonts w:ascii="Century Gothic" w:hAnsi="Century Gothic"/>
                <w:b/>
                <w:i/>
                <w:color w:val="282828"/>
                <w:szCs w:val="24"/>
              </w:rPr>
              <w:sym w:font="Wingdings" w:char="F04A"/>
            </w:r>
          </w:p>
          <w:p w:rsidR="0073143F" w:rsidRDefault="0073143F" w:rsidP="00983DD7">
            <w:pPr>
              <w:rPr>
                <w:rFonts w:ascii="Century Gothic" w:hAnsi="Century Gothic"/>
                <w:color w:val="282828"/>
                <w:sz w:val="8"/>
                <w:szCs w:val="8"/>
              </w:rPr>
            </w:pPr>
          </w:p>
          <w:p w:rsidR="0073143F" w:rsidRPr="00983DD7" w:rsidRDefault="0073143F" w:rsidP="00983DD7">
            <w:pPr>
              <w:rPr>
                <w:rFonts w:ascii="Century Gothic" w:hAnsi="Century Gothic"/>
                <w:color w:val="282828"/>
                <w:sz w:val="22"/>
              </w:rPr>
            </w:pPr>
            <w:r w:rsidRPr="00983DD7">
              <w:rPr>
                <w:rFonts w:ascii="Century Gothic" w:hAnsi="Century Gothic"/>
                <w:color w:val="282828"/>
                <w:sz w:val="8"/>
                <w:szCs w:val="8"/>
              </w:rPr>
              <w:br/>
            </w:r>
            <w:proofErr w:type="spellStart"/>
            <w:r w:rsidRPr="00983DD7">
              <w:rPr>
                <w:rFonts w:ascii="Century Gothic" w:hAnsi="Century Gothic"/>
                <w:color w:val="282828"/>
                <w:sz w:val="22"/>
              </w:rPr>
              <w:t>Tomken</w:t>
            </w:r>
            <w:proofErr w:type="spellEnd"/>
            <w:r w:rsidRPr="00983DD7">
              <w:rPr>
                <w:rFonts w:ascii="Century Gothic" w:hAnsi="Century Gothic"/>
                <w:color w:val="282828"/>
                <w:sz w:val="22"/>
              </w:rPr>
              <w:t xml:space="preserve"> Road Sr</w:t>
            </w:r>
            <w:r>
              <w:rPr>
                <w:rFonts w:ascii="Century Gothic" w:hAnsi="Century Gothic"/>
                <w:color w:val="282828"/>
                <w:sz w:val="22"/>
              </w:rPr>
              <w:t>.</w:t>
            </w:r>
            <w:r w:rsidRPr="00983DD7">
              <w:rPr>
                <w:rFonts w:ascii="Century Gothic" w:hAnsi="Century Gothic"/>
                <w:color w:val="282828"/>
                <w:sz w:val="22"/>
              </w:rPr>
              <w:t xml:space="preserve"> M</w:t>
            </w:r>
            <w:r>
              <w:rPr>
                <w:rFonts w:ascii="Century Gothic" w:hAnsi="Century Gothic"/>
                <w:color w:val="282828"/>
                <w:sz w:val="22"/>
              </w:rPr>
              <w:t>.</w:t>
            </w:r>
            <w:r w:rsidRPr="00983DD7">
              <w:rPr>
                <w:rFonts w:ascii="Century Gothic" w:hAnsi="Century Gothic"/>
                <w:color w:val="282828"/>
                <w:sz w:val="22"/>
              </w:rPr>
              <w:t>S</w:t>
            </w:r>
            <w:r>
              <w:rPr>
                <w:rFonts w:ascii="Century Gothic" w:hAnsi="Century Gothic"/>
                <w:color w:val="282828"/>
                <w:sz w:val="22"/>
              </w:rPr>
              <w:t>.</w:t>
            </w:r>
            <w:r w:rsidRPr="00983DD7">
              <w:rPr>
                <w:rFonts w:ascii="Century Gothic" w:hAnsi="Century Gothic"/>
                <w:color w:val="282828"/>
                <w:sz w:val="22"/>
              </w:rPr>
              <w:t>, room 312</w:t>
            </w:r>
            <w:r w:rsidRPr="00983DD7">
              <w:rPr>
                <w:rFonts w:ascii="Century Gothic" w:hAnsi="Century Gothic"/>
                <w:color w:val="282828"/>
                <w:sz w:val="22"/>
              </w:rPr>
              <w:br/>
            </w:r>
            <w:hyperlink r:id="rId7" w:history="1">
              <w:r w:rsidRPr="00983DD7">
                <w:rPr>
                  <w:rStyle w:val="Hyperlink"/>
                  <w:rFonts w:ascii="Century Gothic" w:hAnsi="Century Gothic"/>
                  <w:sz w:val="22"/>
                </w:rPr>
                <w:t>vera.teschow@peelsb.com</w:t>
              </w:r>
            </w:hyperlink>
          </w:p>
          <w:p w:rsidR="0073143F" w:rsidRPr="004B6313" w:rsidRDefault="0073143F" w:rsidP="00983DD7">
            <w:pPr>
              <w:jc w:val="center"/>
              <w:rPr>
                <w:rFonts w:ascii="Segoe UI WPC" w:hAnsi="Segoe UI WPC"/>
                <w:b/>
                <w:i/>
                <w:color w:val="282828"/>
                <w:sz w:val="16"/>
                <w:szCs w:val="16"/>
              </w:rPr>
            </w:pPr>
          </w:p>
        </w:tc>
        <w:tc>
          <w:tcPr>
            <w:tcW w:w="1512" w:type="dxa"/>
          </w:tcPr>
          <w:p w:rsidR="0073143F" w:rsidRDefault="0073143F">
            <w:pPr>
              <w:rPr>
                <w:rFonts w:ascii="Segoe UI WPC" w:hAnsi="Segoe UI WPC"/>
                <w:color w:val="282828"/>
                <w:sz w:val="20"/>
                <w:szCs w:val="20"/>
              </w:rPr>
            </w:pPr>
          </w:p>
        </w:tc>
        <w:tc>
          <w:tcPr>
            <w:tcW w:w="6390" w:type="dxa"/>
          </w:tcPr>
          <w:p w:rsidR="0073143F" w:rsidRPr="0073143F" w:rsidRDefault="0073143F" w:rsidP="0073143F">
            <w:pPr>
              <w:tabs>
                <w:tab w:val="left" w:pos="6102"/>
              </w:tabs>
              <w:rPr>
                <w:rFonts w:ascii="Century Gothic" w:hAnsi="Century Gothic"/>
                <w:b/>
                <w:color w:val="282828"/>
                <w:sz w:val="10"/>
                <w:szCs w:val="10"/>
              </w:rPr>
            </w:pPr>
            <w:r w:rsidRPr="0073143F">
              <w:rPr>
                <w:rFonts w:ascii="Arial" w:hAnsi="Arial" w:cs="Arial"/>
                <w:b/>
                <w:noProof/>
                <w:color w:val="000000"/>
                <w:sz w:val="42"/>
                <w:szCs w:val="42"/>
                <w:lang w:eastAsia="en-CA"/>
              </w:rPr>
              <w:drawing>
                <wp:anchor distT="0" distB="0" distL="114300" distR="114300" simplePos="0" relativeHeight="251679744" behindDoc="0" locked="0" layoutInCell="1" allowOverlap="1">
                  <wp:simplePos x="0" y="0"/>
                  <wp:positionH relativeFrom="column">
                    <wp:posOffset>17145</wp:posOffset>
                  </wp:positionH>
                  <wp:positionV relativeFrom="paragraph">
                    <wp:posOffset>0</wp:posOffset>
                  </wp:positionV>
                  <wp:extent cx="857250" cy="857250"/>
                  <wp:effectExtent l="19050" t="0" r="0" b="0"/>
                  <wp:wrapThrough wrapText="bothSides">
                    <wp:wrapPolygon edited="0">
                      <wp:start x="-480" y="0"/>
                      <wp:lineTo x="-480" y="21120"/>
                      <wp:lineTo x="21600" y="21120"/>
                      <wp:lineTo x="21600" y="0"/>
                      <wp:lineTo x="-480" y="0"/>
                    </wp:wrapPolygon>
                  </wp:wrapThrough>
                  <wp:docPr id="15" name="Picture 1" descr="School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a:hlinkClick r:id="rId4"/>
                          </pic:cNvPr>
                          <pic:cNvPicPr>
                            <a:picLocks noChangeAspect="1" noChangeArrowheads="1"/>
                          </pic:cNvPicPr>
                        </pic:nvPicPr>
                        <pic:blipFill>
                          <a:blip r:embed="rId5" cstate="print"/>
                          <a:srcRect/>
                          <a:stretch>
                            <a:fillRect/>
                          </a:stretch>
                        </pic:blipFill>
                        <pic:spPr bwMode="auto">
                          <a:xfrm>
                            <a:off x="0" y="0"/>
                            <a:ext cx="857250" cy="857250"/>
                          </a:xfrm>
                          <a:prstGeom prst="rect">
                            <a:avLst/>
                          </a:prstGeom>
                          <a:noFill/>
                          <a:ln w="9525">
                            <a:noFill/>
                            <a:miter lim="800000"/>
                            <a:headEnd/>
                            <a:tailEnd/>
                          </a:ln>
                        </pic:spPr>
                      </pic:pic>
                    </a:graphicData>
                  </a:graphic>
                </wp:anchor>
              </w:drawing>
            </w:r>
            <w:r>
              <w:rPr>
                <w:rFonts w:ascii="Century Gothic" w:hAnsi="Century Gothic"/>
                <w:b/>
                <w:color w:val="282828"/>
                <w:sz w:val="42"/>
                <w:szCs w:val="42"/>
              </w:rPr>
              <w:t xml:space="preserve"> </w:t>
            </w:r>
          </w:p>
          <w:p w:rsidR="0073143F" w:rsidRPr="0073143F" w:rsidRDefault="0073143F" w:rsidP="00060431">
            <w:pPr>
              <w:rPr>
                <w:rFonts w:ascii="Century Gothic" w:hAnsi="Century Gothic"/>
                <w:b/>
                <w:color w:val="282828"/>
                <w:sz w:val="42"/>
                <w:szCs w:val="42"/>
              </w:rPr>
            </w:pPr>
            <w:r w:rsidRPr="0073143F">
              <w:rPr>
                <w:rFonts w:ascii="Century Gothic" w:hAnsi="Century Gothic"/>
                <w:b/>
                <w:color w:val="282828"/>
                <w:sz w:val="42"/>
                <w:szCs w:val="42"/>
              </w:rPr>
              <w:t xml:space="preserve">TOMKEN ROAD </w:t>
            </w:r>
          </w:p>
          <w:p w:rsidR="0073143F" w:rsidRPr="0073143F" w:rsidRDefault="0073143F" w:rsidP="00060431">
            <w:pPr>
              <w:rPr>
                <w:rFonts w:ascii="Century Gothic" w:hAnsi="Century Gothic"/>
                <w:b/>
                <w:color w:val="282828"/>
                <w:sz w:val="42"/>
                <w:szCs w:val="42"/>
              </w:rPr>
            </w:pPr>
            <w:r w:rsidRPr="0073143F">
              <w:rPr>
                <w:rFonts w:ascii="Century Gothic" w:hAnsi="Century Gothic"/>
                <w:b/>
                <w:color w:val="282828"/>
                <w:sz w:val="42"/>
                <w:szCs w:val="42"/>
              </w:rPr>
              <w:t>MIDDLE SCHOOL</w:t>
            </w:r>
          </w:p>
          <w:p w:rsidR="0073143F" w:rsidRDefault="0073143F" w:rsidP="00060431">
            <w:pPr>
              <w:rPr>
                <w:rFonts w:ascii="Century Gothic" w:hAnsi="Century Gothic"/>
                <w:color w:val="282828"/>
                <w:sz w:val="22"/>
              </w:rPr>
            </w:pPr>
          </w:p>
          <w:p w:rsidR="0073143F" w:rsidRDefault="00C835C8" w:rsidP="00060431">
            <w:pPr>
              <w:rPr>
                <w:rFonts w:ascii="Century Gothic" w:hAnsi="Century Gothic"/>
                <w:color w:val="282828"/>
                <w:sz w:val="22"/>
              </w:rPr>
            </w:pPr>
            <w:r w:rsidRPr="00C835C8">
              <w:rPr>
                <w:rFonts w:ascii="Century Gothic" w:hAnsi="Century Gothic"/>
                <w:noProof/>
                <w:color w:val="282828"/>
                <w:sz w:val="22"/>
                <w:lang w:val="en-US"/>
              </w:rPr>
              <w:pict>
                <v:rect id="_x0000_s1037" style="position:absolute;margin-left:-21.15pt;margin-top:-85.45pt;width:354pt;height:561.85pt;z-index:251678720" filled="f" strokeweight="1.5pt"/>
              </w:pict>
            </w:r>
          </w:p>
          <w:p w:rsidR="0073143F" w:rsidRDefault="0073143F" w:rsidP="00060431">
            <w:pPr>
              <w:rPr>
                <w:rFonts w:ascii="Century Gothic" w:hAnsi="Century Gothic"/>
                <w:color w:val="282828"/>
                <w:sz w:val="22"/>
              </w:rPr>
            </w:pPr>
          </w:p>
          <w:p w:rsidR="0073143F" w:rsidRPr="00983DD7" w:rsidRDefault="0073143F" w:rsidP="00060431">
            <w:pPr>
              <w:rPr>
                <w:rFonts w:ascii="Century Gothic" w:hAnsi="Century Gothic"/>
                <w:color w:val="282828"/>
                <w:sz w:val="22"/>
              </w:rPr>
            </w:pPr>
            <w:r w:rsidRPr="00983DD7">
              <w:rPr>
                <w:rFonts w:ascii="Century Gothic" w:hAnsi="Century Gothic"/>
                <w:color w:val="282828"/>
                <w:sz w:val="22"/>
              </w:rPr>
              <w:t xml:space="preserve">Nov 2014 </w:t>
            </w:r>
          </w:p>
          <w:p w:rsidR="0073143F" w:rsidRPr="00983DD7" w:rsidRDefault="0073143F" w:rsidP="00060431">
            <w:pPr>
              <w:rPr>
                <w:rFonts w:ascii="Century Gothic" w:hAnsi="Century Gothic"/>
                <w:color w:val="282828"/>
                <w:sz w:val="22"/>
              </w:rPr>
            </w:pPr>
          </w:p>
          <w:p w:rsidR="0073143F" w:rsidRPr="00983DD7" w:rsidRDefault="0073143F" w:rsidP="00060431">
            <w:pPr>
              <w:rPr>
                <w:rFonts w:ascii="Century Gothic" w:hAnsi="Century Gothic"/>
                <w:color w:val="282828"/>
                <w:sz w:val="22"/>
              </w:rPr>
            </w:pPr>
            <w:r w:rsidRPr="00983DD7">
              <w:rPr>
                <w:rFonts w:ascii="Century Gothic" w:hAnsi="Century Gothic"/>
                <w:color w:val="282828"/>
                <w:sz w:val="22"/>
              </w:rPr>
              <w:t>Dear Family of _____________</w:t>
            </w:r>
            <w:r>
              <w:rPr>
                <w:rFonts w:ascii="Century Gothic" w:hAnsi="Century Gothic"/>
                <w:color w:val="282828"/>
                <w:sz w:val="22"/>
              </w:rPr>
              <w:t>___</w:t>
            </w:r>
            <w:r w:rsidRPr="00983DD7">
              <w:rPr>
                <w:rFonts w:ascii="Century Gothic" w:hAnsi="Century Gothic"/>
                <w:color w:val="282828"/>
                <w:sz w:val="22"/>
              </w:rPr>
              <w:t>_</w:t>
            </w:r>
            <w:r>
              <w:rPr>
                <w:rFonts w:ascii="Century Gothic" w:hAnsi="Century Gothic"/>
                <w:color w:val="282828"/>
                <w:sz w:val="22"/>
              </w:rPr>
              <w:t xml:space="preserve"> in 702</w:t>
            </w:r>
            <w:r w:rsidRPr="00983DD7">
              <w:rPr>
                <w:rFonts w:ascii="Century Gothic" w:hAnsi="Century Gothic"/>
                <w:color w:val="282828"/>
                <w:sz w:val="22"/>
              </w:rPr>
              <w:t>;</w:t>
            </w:r>
            <w:r w:rsidRPr="00983DD7">
              <w:rPr>
                <w:rFonts w:ascii="Century Gothic" w:hAnsi="Century Gothic"/>
                <w:color w:val="282828"/>
                <w:sz w:val="22"/>
              </w:rPr>
              <w:br/>
            </w:r>
            <w:r w:rsidRPr="00983DD7">
              <w:rPr>
                <w:rFonts w:ascii="Century Gothic" w:hAnsi="Century Gothic"/>
                <w:color w:val="282828"/>
                <w:sz w:val="22"/>
              </w:rPr>
              <w:br/>
              <w:t xml:space="preserve">Your </w:t>
            </w:r>
            <w:r>
              <w:rPr>
                <w:rFonts w:ascii="Century Gothic" w:hAnsi="Century Gothic"/>
                <w:color w:val="282828"/>
                <w:sz w:val="22"/>
              </w:rPr>
              <w:t>conference</w:t>
            </w:r>
            <w:r w:rsidRPr="00983DD7">
              <w:rPr>
                <w:rFonts w:ascii="Century Gothic" w:hAnsi="Century Gothic"/>
                <w:color w:val="282828"/>
                <w:sz w:val="22"/>
              </w:rPr>
              <w:t xml:space="preserve"> time has been scheduled for</w:t>
            </w:r>
            <w:r>
              <w:rPr>
                <w:rFonts w:ascii="Century Gothic" w:hAnsi="Century Gothic"/>
                <w:color w:val="282828"/>
                <w:sz w:val="22"/>
              </w:rPr>
              <w:t>:</w:t>
            </w:r>
          </w:p>
          <w:p w:rsidR="0073143F" w:rsidRPr="00983DD7" w:rsidRDefault="0073143F" w:rsidP="00060431">
            <w:pPr>
              <w:rPr>
                <w:rFonts w:ascii="Century Gothic" w:hAnsi="Century Gothic"/>
                <w:color w:val="282828"/>
                <w:sz w:val="22"/>
              </w:rPr>
            </w:pPr>
          </w:p>
          <w:p w:rsidR="0073143F" w:rsidRPr="00983DD7" w:rsidRDefault="0073143F" w:rsidP="00060431">
            <w:pPr>
              <w:ind w:left="720"/>
              <w:rPr>
                <w:rFonts w:ascii="Century Gothic" w:hAnsi="Century Gothic"/>
                <w:color w:val="282828"/>
                <w:sz w:val="20"/>
                <w:szCs w:val="20"/>
              </w:rPr>
            </w:pPr>
            <w:r w:rsidRPr="00983DD7">
              <w:rPr>
                <w:rFonts w:ascii="Century Gothic" w:hAnsi="Century Gothic"/>
                <w:color w:val="282828"/>
                <w:sz w:val="20"/>
                <w:szCs w:val="20"/>
              </w:rPr>
              <w:t>___ Thursday evening at _________ p.m.</w:t>
            </w:r>
            <w:r>
              <w:rPr>
                <w:rFonts w:ascii="Century Gothic" w:hAnsi="Century Gothic"/>
                <w:color w:val="282828"/>
                <w:sz w:val="20"/>
                <w:szCs w:val="20"/>
              </w:rPr>
              <w:t xml:space="preserve"> in the north gym.</w:t>
            </w:r>
          </w:p>
          <w:p w:rsidR="0073143F" w:rsidRPr="00983DD7" w:rsidRDefault="0073143F" w:rsidP="00060431">
            <w:pPr>
              <w:ind w:left="720"/>
              <w:rPr>
                <w:rFonts w:ascii="Century Gothic" w:hAnsi="Century Gothic"/>
                <w:color w:val="282828"/>
                <w:sz w:val="10"/>
                <w:szCs w:val="10"/>
              </w:rPr>
            </w:pPr>
          </w:p>
          <w:p w:rsidR="0073143F" w:rsidRPr="00983DD7" w:rsidRDefault="0073143F" w:rsidP="00060431">
            <w:pPr>
              <w:rPr>
                <w:rFonts w:ascii="Century Gothic" w:hAnsi="Century Gothic"/>
                <w:color w:val="282828"/>
                <w:sz w:val="20"/>
                <w:szCs w:val="20"/>
              </w:rPr>
            </w:pPr>
            <w:r>
              <w:rPr>
                <w:rFonts w:ascii="Century Gothic" w:hAnsi="Century Gothic"/>
                <w:color w:val="282828"/>
                <w:sz w:val="20"/>
                <w:szCs w:val="20"/>
              </w:rPr>
              <w:t xml:space="preserve">             </w:t>
            </w:r>
            <w:r w:rsidRPr="00983DD7">
              <w:rPr>
                <w:rFonts w:ascii="Century Gothic" w:hAnsi="Century Gothic"/>
                <w:color w:val="282828"/>
                <w:sz w:val="20"/>
                <w:szCs w:val="20"/>
              </w:rPr>
              <w:t>___ Friday morning at _________ a.m.</w:t>
            </w:r>
            <w:r>
              <w:rPr>
                <w:rFonts w:ascii="Century Gothic" w:hAnsi="Century Gothic"/>
                <w:color w:val="282828"/>
                <w:sz w:val="20"/>
                <w:szCs w:val="20"/>
              </w:rPr>
              <w:t xml:space="preserve"> in the north gym.</w:t>
            </w:r>
          </w:p>
          <w:p w:rsidR="0073143F" w:rsidRPr="00983DD7" w:rsidRDefault="0073143F" w:rsidP="00060431">
            <w:pPr>
              <w:ind w:left="720"/>
              <w:rPr>
                <w:rFonts w:ascii="Century Gothic" w:hAnsi="Century Gothic"/>
                <w:color w:val="282828"/>
                <w:sz w:val="10"/>
                <w:szCs w:val="10"/>
              </w:rPr>
            </w:pPr>
          </w:p>
          <w:p w:rsidR="0073143F" w:rsidRDefault="0073143F" w:rsidP="00060431">
            <w:pPr>
              <w:ind w:left="720"/>
              <w:rPr>
                <w:rFonts w:ascii="Century Gothic" w:hAnsi="Century Gothic"/>
                <w:color w:val="282828"/>
                <w:sz w:val="22"/>
              </w:rPr>
            </w:pPr>
            <w:r w:rsidRPr="00983DD7">
              <w:rPr>
                <w:rFonts w:ascii="Century Gothic" w:hAnsi="Century Gothic"/>
                <w:color w:val="282828"/>
                <w:sz w:val="20"/>
                <w:szCs w:val="20"/>
              </w:rPr>
              <w:t xml:space="preserve">___ the </w:t>
            </w:r>
            <w:r w:rsidR="0055668D">
              <w:rPr>
                <w:rFonts w:ascii="Century Gothic" w:hAnsi="Century Gothic"/>
                <w:color w:val="282828"/>
                <w:sz w:val="20"/>
                <w:szCs w:val="20"/>
              </w:rPr>
              <w:t>following date/time: _________</w:t>
            </w:r>
            <w:r w:rsidRPr="00983DD7">
              <w:rPr>
                <w:rFonts w:ascii="Century Gothic" w:hAnsi="Century Gothic"/>
                <w:color w:val="282828"/>
                <w:sz w:val="20"/>
                <w:szCs w:val="20"/>
              </w:rPr>
              <w:t>_________________</w:t>
            </w:r>
            <w:r>
              <w:rPr>
                <w:rFonts w:ascii="Century Gothic" w:hAnsi="Century Gothic"/>
                <w:color w:val="282828"/>
                <w:sz w:val="20"/>
                <w:szCs w:val="20"/>
              </w:rPr>
              <w:t xml:space="preserve"> </w:t>
            </w:r>
            <w:r>
              <w:rPr>
                <w:rFonts w:ascii="Century Gothic" w:hAnsi="Century Gothic"/>
                <w:color w:val="282828"/>
                <w:sz w:val="20"/>
                <w:szCs w:val="20"/>
              </w:rPr>
              <w:br/>
              <w:t xml:space="preserve">       in Ms. </w:t>
            </w:r>
            <w:proofErr w:type="spellStart"/>
            <w:r>
              <w:rPr>
                <w:rFonts w:ascii="Century Gothic" w:hAnsi="Century Gothic"/>
                <w:color w:val="282828"/>
                <w:sz w:val="20"/>
                <w:szCs w:val="20"/>
              </w:rPr>
              <w:t>Teschow’s</w:t>
            </w:r>
            <w:proofErr w:type="spellEnd"/>
            <w:r>
              <w:rPr>
                <w:rFonts w:ascii="Century Gothic" w:hAnsi="Century Gothic"/>
                <w:color w:val="282828"/>
                <w:sz w:val="20"/>
                <w:szCs w:val="20"/>
              </w:rPr>
              <w:t xml:space="preserve"> room (312, South Building)</w:t>
            </w:r>
          </w:p>
          <w:p w:rsidR="0073143F" w:rsidRPr="00983DD7" w:rsidRDefault="0073143F" w:rsidP="00060431">
            <w:pPr>
              <w:rPr>
                <w:rFonts w:ascii="Century Gothic" w:hAnsi="Century Gothic"/>
                <w:color w:val="282828"/>
                <w:sz w:val="22"/>
              </w:rPr>
            </w:pPr>
          </w:p>
          <w:p w:rsidR="0073143F" w:rsidRDefault="0073143F" w:rsidP="00060431">
            <w:pPr>
              <w:rPr>
                <w:rFonts w:ascii="Century Gothic" w:hAnsi="Century Gothic"/>
                <w:color w:val="282828"/>
                <w:sz w:val="22"/>
              </w:rPr>
            </w:pPr>
            <w:r w:rsidRPr="00983DD7">
              <w:rPr>
                <w:rFonts w:ascii="Century Gothic" w:hAnsi="Century Gothic"/>
                <w:color w:val="282828"/>
                <w:sz w:val="22"/>
              </w:rPr>
              <w:t>Please note that</w:t>
            </w:r>
            <w:r>
              <w:rPr>
                <w:rFonts w:ascii="Century Gothic" w:hAnsi="Century Gothic"/>
                <w:color w:val="282828"/>
                <w:sz w:val="22"/>
              </w:rPr>
              <w:t xml:space="preserve"> conferences are 15 minutes in length.  Where possible and appropriate, another teacher may also join the conference.  If you are unable to attend the meeting, please advise the school as soon as possible, so that we can schedule another time.</w:t>
            </w:r>
          </w:p>
          <w:p w:rsidR="0073143F" w:rsidRDefault="0073143F" w:rsidP="00060431">
            <w:pPr>
              <w:rPr>
                <w:rFonts w:ascii="Century Gothic" w:hAnsi="Century Gothic"/>
                <w:color w:val="282828"/>
                <w:sz w:val="22"/>
              </w:rPr>
            </w:pPr>
          </w:p>
          <w:p w:rsidR="0073143F" w:rsidRDefault="0073143F" w:rsidP="00060431">
            <w:pPr>
              <w:rPr>
                <w:rFonts w:ascii="Century Gothic" w:hAnsi="Century Gothic"/>
                <w:color w:val="282828"/>
                <w:sz w:val="22"/>
              </w:rPr>
            </w:pPr>
            <w:r>
              <w:rPr>
                <w:rFonts w:ascii="Century Gothic" w:hAnsi="Century Gothic"/>
                <w:color w:val="282828"/>
                <w:sz w:val="22"/>
              </w:rPr>
              <w:t>Your child should attend the meeting, as s/he will have work and goals to share with you.</w:t>
            </w:r>
          </w:p>
          <w:p w:rsidR="0073143F" w:rsidRDefault="0073143F" w:rsidP="00060431">
            <w:pPr>
              <w:rPr>
                <w:rFonts w:ascii="Century Gothic" w:hAnsi="Century Gothic"/>
                <w:color w:val="282828"/>
                <w:sz w:val="22"/>
              </w:rPr>
            </w:pPr>
          </w:p>
          <w:p w:rsidR="0073143F" w:rsidRDefault="0073143F" w:rsidP="00060431">
            <w:pPr>
              <w:rPr>
                <w:rFonts w:ascii="Century Gothic" w:hAnsi="Century Gothic"/>
                <w:color w:val="282828"/>
                <w:sz w:val="22"/>
              </w:rPr>
            </w:pPr>
            <w:r>
              <w:rPr>
                <w:rFonts w:ascii="Century Gothic" w:hAnsi="Century Gothic"/>
                <w:color w:val="282828"/>
                <w:sz w:val="22"/>
              </w:rPr>
              <w:t>I look forward to meeting you in the days/weeks ahead to discuss your child’s academic progress, and to partner for his/her success at school.</w:t>
            </w:r>
          </w:p>
          <w:p w:rsidR="0073143F" w:rsidRDefault="0073143F" w:rsidP="00060431">
            <w:pPr>
              <w:rPr>
                <w:rFonts w:ascii="Century Gothic" w:hAnsi="Century Gothic"/>
                <w:color w:val="282828"/>
                <w:sz w:val="22"/>
              </w:rPr>
            </w:pPr>
            <w:r>
              <w:rPr>
                <w:rFonts w:ascii="Century Gothic" w:hAnsi="Century Gothic"/>
                <w:noProof/>
                <w:color w:val="282828"/>
                <w:sz w:val="22"/>
                <w:lang w:eastAsia="en-CA"/>
              </w:rPr>
              <w:drawing>
                <wp:anchor distT="0" distB="0" distL="114300" distR="114300" simplePos="0" relativeHeight="251680768" behindDoc="0" locked="0" layoutInCell="1" allowOverlap="1">
                  <wp:simplePos x="0" y="0"/>
                  <wp:positionH relativeFrom="column">
                    <wp:posOffset>2836545</wp:posOffset>
                  </wp:positionH>
                  <wp:positionV relativeFrom="paragraph">
                    <wp:posOffset>137795</wp:posOffset>
                  </wp:positionV>
                  <wp:extent cx="876300" cy="1066800"/>
                  <wp:effectExtent l="0" t="0" r="0" b="0"/>
                  <wp:wrapThrough wrapText="bothSides">
                    <wp:wrapPolygon edited="0">
                      <wp:start x="18313" y="0"/>
                      <wp:lineTo x="13617" y="1157"/>
                      <wp:lineTo x="4696" y="5014"/>
                      <wp:lineTo x="4696" y="18129"/>
                      <wp:lineTo x="17843" y="18129"/>
                      <wp:lineTo x="18313" y="18129"/>
                      <wp:lineTo x="16904" y="13500"/>
                      <wp:lineTo x="16904" y="12343"/>
                      <wp:lineTo x="18313" y="7329"/>
                      <wp:lineTo x="18783" y="6171"/>
                      <wp:lineTo x="21600" y="1543"/>
                      <wp:lineTo x="21600" y="0"/>
                      <wp:lineTo x="18313" y="0"/>
                    </wp:wrapPolygon>
                  </wp:wrapThrough>
                  <wp:docPr id="16" name="Picture 4" descr="C:\Users\p0036168\AppData\Local\Microsoft\Windows\Temporary Internet Files\Content.IE5\QO3B5WBJ\MC9004395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0036168\AppData\Local\Microsoft\Windows\Temporary Internet Files\Content.IE5\QO3B5WBJ\MC900439592[1].png"/>
                          <pic:cNvPicPr>
                            <a:picLocks noChangeAspect="1" noChangeArrowheads="1"/>
                          </pic:cNvPicPr>
                        </pic:nvPicPr>
                        <pic:blipFill>
                          <a:blip r:embed="rId6" cstate="print"/>
                          <a:srcRect/>
                          <a:stretch>
                            <a:fillRect/>
                          </a:stretch>
                        </pic:blipFill>
                        <pic:spPr bwMode="auto">
                          <a:xfrm>
                            <a:off x="0" y="0"/>
                            <a:ext cx="876300" cy="1066800"/>
                          </a:xfrm>
                          <a:prstGeom prst="rect">
                            <a:avLst/>
                          </a:prstGeom>
                          <a:noFill/>
                          <a:ln w="9525">
                            <a:noFill/>
                            <a:miter lim="800000"/>
                            <a:headEnd/>
                            <a:tailEnd/>
                          </a:ln>
                        </pic:spPr>
                      </pic:pic>
                    </a:graphicData>
                  </a:graphic>
                </wp:anchor>
              </w:drawing>
            </w:r>
          </w:p>
          <w:p w:rsidR="0073143F" w:rsidRDefault="0073143F" w:rsidP="00060431">
            <w:pPr>
              <w:rPr>
                <w:rFonts w:ascii="Century Gothic" w:hAnsi="Century Gothic"/>
                <w:color w:val="282828"/>
                <w:sz w:val="10"/>
                <w:szCs w:val="10"/>
              </w:rPr>
            </w:pPr>
            <w:r w:rsidRPr="00983DD7">
              <w:rPr>
                <w:rFonts w:ascii="Century Gothic" w:hAnsi="Century Gothic"/>
                <w:color w:val="282828"/>
                <w:sz w:val="22"/>
              </w:rPr>
              <w:t>Kind regards,</w:t>
            </w:r>
            <w:r w:rsidRPr="00983DD7">
              <w:rPr>
                <w:rFonts w:ascii="Century Gothic" w:hAnsi="Century Gothic"/>
                <w:color w:val="282828"/>
                <w:sz w:val="22"/>
              </w:rPr>
              <w:br/>
            </w:r>
          </w:p>
          <w:p w:rsidR="0073143F" w:rsidRPr="00983DD7" w:rsidRDefault="0073143F" w:rsidP="00060431">
            <w:pPr>
              <w:rPr>
                <w:rFonts w:ascii="Century Gothic" w:hAnsi="Century Gothic"/>
                <w:b/>
                <w:i/>
                <w:color w:val="282828"/>
                <w:szCs w:val="24"/>
              </w:rPr>
            </w:pPr>
            <w:r w:rsidRPr="00983DD7">
              <w:rPr>
                <w:rFonts w:ascii="Century Gothic" w:hAnsi="Century Gothic"/>
                <w:color w:val="282828"/>
                <w:sz w:val="10"/>
                <w:szCs w:val="10"/>
              </w:rPr>
              <w:br/>
            </w:r>
            <w:r w:rsidRPr="00983DD7">
              <w:rPr>
                <w:rFonts w:ascii="Century Gothic" w:hAnsi="Century Gothic"/>
                <w:b/>
                <w:i/>
                <w:color w:val="282828"/>
                <w:szCs w:val="24"/>
              </w:rPr>
              <w:t xml:space="preserve">Vera C. </w:t>
            </w:r>
            <w:proofErr w:type="spellStart"/>
            <w:r w:rsidRPr="00983DD7">
              <w:rPr>
                <w:rFonts w:ascii="Century Gothic" w:hAnsi="Century Gothic"/>
                <w:b/>
                <w:i/>
                <w:color w:val="282828"/>
                <w:szCs w:val="24"/>
              </w:rPr>
              <w:t>Teschow</w:t>
            </w:r>
            <w:proofErr w:type="spellEnd"/>
            <w:r w:rsidRPr="00983DD7">
              <w:rPr>
                <w:rFonts w:ascii="Century Gothic" w:hAnsi="Century Gothic"/>
                <w:b/>
                <w:i/>
                <w:color w:val="282828"/>
                <w:szCs w:val="24"/>
              </w:rPr>
              <w:t xml:space="preserve"> </w:t>
            </w:r>
            <w:r w:rsidRPr="00983DD7">
              <w:rPr>
                <w:rFonts w:ascii="Century Gothic" w:hAnsi="Century Gothic"/>
                <w:b/>
                <w:i/>
                <w:color w:val="282828"/>
                <w:szCs w:val="24"/>
              </w:rPr>
              <w:sym w:font="Wingdings" w:char="F04A"/>
            </w:r>
          </w:p>
          <w:p w:rsidR="0073143F" w:rsidRDefault="0073143F" w:rsidP="00060431">
            <w:pPr>
              <w:rPr>
                <w:rFonts w:ascii="Century Gothic" w:hAnsi="Century Gothic"/>
                <w:color w:val="282828"/>
                <w:sz w:val="8"/>
                <w:szCs w:val="8"/>
              </w:rPr>
            </w:pPr>
          </w:p>
          <w:p w:rsidR="0073143F" w:rsidRPr="00983DD7" w:rsidRDefault="0073143F" w:rsidP="00060431">
            <w:pPr>
              <w:rPr>
                <w:rFonts w:ascii="Century Gothic" w:hAnsi="Century Gothic"/>
                <w:color w:val="282828"/>
                <w:sz w:val="22"/>
              </w:rPr>
            </w:pPr>
            <w:r w:rsidRPr="00983DD7">
              <w:rPr>
                <w:rFonts w:ascii="Century Gothic" w:hAnsi="Century Gothic"/>
                <w:color w:val="282828"/>
                <w:sz w:val="8"/>
                <w:szCs w:val="8"/>
              </w:rPr>
              <w:br/>
            </w:r>
            <w:proofErr w:type="spellStart"/>
            <w:r w:rsidRPr="00983DD7">
              <w:rPr>
                <w:rFonts w:ascii="Century Gothic" w:hAnsi="Century Gothic"/>
                <w:color w:val="282828"/>
                <w:sz w:val="22"/>
              </w:rPr>
              <w:t>Tomken</w:t>
            </w:r>
            <w:proofErr w:type="spellEnd"/>
            <w:r w:rsidRPr="00983DD7">
              <w:rPr>
                <w:rFonts w:ascii="Century Gothic" w:hAnsi="Century Gothic"/>
                <w:color w:val="282828"/>
                <w:sz w:val="22"/>
              </w:rPr>
              <w:t xml:space="preserve"> Road Sr</w:t>
            </w:r>
            <w:r>
              <w:rPr>
                <w:rFonts w:ascii="Century Gothic" w:hAnsi="Century Gothic"/>
                <w:color w:val="282828"/>
                <w:sz w:val="22"/>
              </w:rPr>
              <w:t>.</w:t>
            </w:r>
            <w:r w:rsidRPr="00983DD7">
              <w:rPr>
                <w:rFonts w:ascii="Century Gothic" w:hAnsi="Century Gothic"/>
                <w:color w:val="282828"/>
                <w:sz w:val="22"/>
              </w:rPr>
              <w:t xml:space="preserve"> M</w:t>
            </w:r>
            <w:r>
              <w:rPr>
                <w:rFonts w:ascii="Century Gothic" w:hAnsi="Century Gothic"/>
                <w:color w:val="282828"/>
                <w:sz w:val="22"/>
              </w:rPr>
              <w:t>.</w:t>
            </w:r>
            <w:r w:rsidRPr="00983DD7">
              <w:rPr>
                <w:rFonts w:ascii="Century Gothic" w:hAnsi="Century Gothic"/>
                <w:color w:val="282828"/>
                <w:sz w:val="22"/>
              </w:rPr>
              <w:t>S</w:t>
            </w:r>
            <w:r>
              <w:rPr>
                <w:rFonts w:ascii="Century Gothic" w:hAnsi="Century Gothic"/>
                <w:color w:val="282828"/>
                <w:sz w:val="22"/>
              </w:rPr>
              <w:t>.</w:t>
            </w:r>
            <w:r w:rsidRPr="00983DD7">
              <w:rPr>
                <w:rFonts w:ascii="Century Gothic" w:hAnsi="Century Gothic"/>
                <w:color w:val="282828"/>
                <w:sz w:val="22"/>
              </w:rPr>
              <w:t>, room 312</w:t>
            </w:r>
            <w:r w:rsidRPr="00983DD7">
              <w:rPr>
                <w:rFonts w:ascii="Century Gothic" w:hAnsi="Century Gothic"/>
                <w:color w:val="282828"/>
                <w:sz w:val="22"/>
              </w:rPr>
              <w:br/>
            </w:r>
            <w:hyperlink r:id="rId8" w:history="1">
              <w:r w:rsidRPr="00983DD7">
                <w:rPr>
                  <w:rStyle w:val="Hyperlink"/>
                  <w:rFonts w:ascii="Century Gothic" w:hAnsi="Century Gothic"/>
                  <w:sz w:val="22"/>
                </w:rPr>
                <w:t>vera.teschow@peelsb.com</w:t>
              </w:r>
            </w:hyperlink>
          </w:p>
          <w:p w:rsidR="0073143F" w:rsidRPr="004B6313" w:rsidRDefault="0073143F" w:rsidP="00060431">
            <w:pPr>
              <w:jc w:val="center"/>
              <w:rPr>
                <w:rFonts w:ascii="Segoe UI WPC" w:hAnsi="Segoe UI WPC"/>
                <w:b/>
                <w:i/>
                <w:color w:val="282828"/>
                <w:sz w:val="16"/>
                <w:szCs w:val="16"/>
              </w:rPr>
            </w:pPr>
          </w:p>
        </w:tc>
      </w:tr>
    </w:tbl>
    <w:p w:rsidR="00185408" w:rsidRPr="004B6313" w:rsidRDefault="00185408" w:rsidP="00983DD7">
      <w:pPr>
        <w:rPr>
          <w:sz w:val="4"/>
          <w:szCs w:val="4"/>
        </w:rPr>
      </w:pPr>
    </w:p>
    <w:sectPr w:rsidR="00185408" w:rsidRPr="004B6313" w:rsidSect="00983DD7">
      <w:pgSz w:w="15840" w:h="12240" w:orient="landscape"/>
      <w:pgMar w:top="810" w:right="720" w:bottom="81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C">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20"/>
  <w:displayHorizontalDrawingGridEvery w:val="2"/>
  <w:characterSpacingControl w:val="doNotCompress"/>
  <w:compat/>
  <w:rsids>
    <w:rsidRoot w:val="00185408"/>
    <w:rsid w:val="00185408"/>
    <w:rsid w:val="001B2637"/>
    <w:rsid w:val="0037624D"/>
    <w:rsid w:val="00401BB4"/>
    <w:rsid w:val="004B0271"/>
    <w:rsid w:val="004B6313"/>
    <w:rsid w:val="004D1D49"/>
    <w:rsid w:val="00553D45"/>
    <w:rsid w:val="0055668D"/>
    <w:rsid w:val="006226EB"/>
    <w:rsid w:val="0073143F"/>
    <w:rsid w:val="009137C9"/>
    <w:rsid w:val="00983DD7"/>
    <w:rsid w:val="009B00F4"/>
    <w:rsid w:val="00A227FA"/>
    <w:rsid w:val="00A508EE"/>
    <w:rsid w:val="00AB52F8"/>
    <w:rsid w:val="00BB27BC"/>
    <w:rsid w:val="00C835C8"/>
    <w:rsid w:val="00D460B2"/>
    <w:rsid w:val="00FC450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1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6313"/>
    <w:rPr>
      <w:color w:val="0000FF" w:themeColor="hyperlink"/>
      <w:u w:val="single"/>
    </w:rPr>
  </w:style>
  <w:style w:type="paragraph" w:styleId="BalloonText">
    <w:name w:val="Balloon Text"/>
    <w:basedOn w:val="Normal"/>
    <w:link w:val="BalloonTextChar"/>
    <w:uiPriority w:val="99"/>
    <w:semiHidden/>
    <w:unhideWhenUsed/>
    <w:rsid w:val="00D460B2"/>
    <w:rPr>
      <w:rFonts w:ascii="Tahoma" w:hAnsi="Tahoma" w:cs="Tahoma"/>
      <w:sz w:val="16"/>
      <w:szCs w:val="16"/>
    </w:rPr>
  </w:style>
  <w:style w:type="character" w:customStyle="1" w:styleId="BalloonTextChar">
    <w:name w:val="Balloon Text Char"/>
    <w:basedOn w:val="DefaultParagraphFont"/>
    <w:link w:val="BalloonText"/>
    <w:uiPriority w:val="99"/>
    <w:semiHidden/>
    <w:rsid w:val="00D460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ra.teschow@peelsb.com" TargetMode="External"/><Relationship Id="rId3" Type="http://schemas.openxmlformats.org/officeDocument/2006/relationships/webSettings" Target="webSettings.xml"/><Relationship Id="rId7" Type="http://schemas.openxmlformats.org/officeDocument/2006/relationships/hyperlink" Target="mailto:vera.teschow@peels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chools.peelschools.org/115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1710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Peel District School Board</dc:creator>
  <cp:lastModifiedBy>Peel District School Board</cp:lastModifiedBy>
  <cp:revision>2</cp:revision>
  <dcterms:created xsi:type="dcterms:W3CDTF">2014-11-05T18:06:00Z</dcterms:created>
  <dcterms:modified xsi:type="dcterms:W3CDTF">2014-11-05T18:06:00Z</dcterms:modified>
</cp:coreProperties>
</file>